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8F" w:rsidRDefault="0033468F" w:rsidP="0033468F">
      <w:pPr>
        <w:pStyle w:val="3"/>
        <w:shd w:val="clear" w:color="auto" w:fill="FFFFFF"/>
        <w:spacing w:before="300"/>
        <w:rPr>
          <w:rFonts w:ascii="Arial" w:hAnsi="Arial" w:cs="Arial"/>
          <w:color w:val="0D4C89"/>
          <w:sz w:val="34"/>
          <w:szCs w:val="34"/>
        </w:rPr>
      </w:pPr>
      <w:r w:rsidRPr="0033468F"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  <w:t> </w:t>
      </w:r>
      <w:r>
        <w:rPr>
          <w:rFonts w:ascii="Arial" w:hAnsi="Arial" w:cs="Arial"/>
          <w:color w:val="0D4C89"/>
          <w:sz w:val="34"/>
          <w:szCs w:val="34"/>
        </w:rPr>
        <w:t xml:space="preserve">Список препаратов, в состав которых входит </w:t>
      </w:r>
      <w:proofErr w:type="spellStart"/>
      <w:r>
        <w:rPr>
          <w:rFonts w:ascii="Arial" w:hAnsi="Arial" w:cs="Arial"/>
          <w:color w:val="0D4C89"/>
          <w:sz w:val="34"/>
          <w:szCs w:val="34"/>
        </w:rPr>
        <w:t>мельдоний</w:t>
      </w:r>
      <w:proofErr w:type="spellEnd"/>
      <w:r>
        <w:rPr>
          <w:rFonts w:ascii="Arial" w:hAnsi="Arial" w:cs="Arial"/>
          <w:color w:val="0D4C89"/>
          <w:sz w:val="34"/>
          <w:szCs w:val="34"/>
        </w:rPr>
        <w:t>.</w:t>
      </w:r>
    </w:p>
    <w:p w:rsidR="0033468F" w:rsidRPr="0033468F" w:rsidRDefault="0033468F" w:rsidP="003346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D4C89"/>
          <w:kern w:val="36"/>
          <w:sz w:val="34"/>
          <w:szCs w:val="34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Default="0033468F" w:rsidP="00334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Российское антидопинговое агентство (РУСАДА) опубликовало список препаратов, в состав которых входит запрещенное вещество </w:t>
      </w:r>
      <w:proofErr w:type="spellStart"/>
      <w:r w:rsidRPr="00334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мельдоний</w:t>
      </w:r>
      <w:proofErr w:type="spellEnd"/>
      <w:r w:rsidRPr="00334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Ангиокардил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Вазомаг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468F">
        <w:rPr>
          <w:rFonts w:ascii="Arial" w:eastAsia="Times New Roman" w:hAnsi="Arial" w:cs="Arial"/>
          <w:color w:val="000000"/>
          <w:sz w:val="21"/>
          <w:lang w:eastAsia="ru-RU"/>
        </w:rPr>
        <w:t>Вазонат</w:t>
      </w:r>
      <w:proofErr w:type="spellEnd"/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Идринол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Кардионат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Медатерн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Мельдоний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Мельдоний</w:t>
        </w:r>
        <w:proofErr w:type="spellEnd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Органика</w:t>
        </w:r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Мельдоний-Бинергия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Мельдоний-Эском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Мельдония</w:t>
        </w:r>
        <w:proofErr w:type="spellEnd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</w:t>
        </w:r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дигидрат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Мельфор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Мидолат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Милдронат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468F">
        <w:rPr>
          <w:rFonts w:ascii="Arial" w:eastAsia="Times New Roman" w:hAnsi="Arial" w:cs="Arial"/>
          <w:color w:val="000000"/>
          <w:sz w:val="21"/>
          <w:lang w:eastAsia="ru-RU"/>
        </w:rPr>
        <w:t>Милдроксин</w:t>
      </w:r>
      <w:proofErr w:type="spellEnd"/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lang w:eastAsia="ru-RU"/>
        </w:rPr>
        <w:t>ТНР</w:t>
      </w:r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468F">
        <w:rPr>
          <w:rFonts w:ascii="Arial" w:eastAsia="Times New Roman" w:hAnsi="Arial" w:cs="Arial"/>
          <w:color w:val="000000"/>
          <w:sz w:val="21"/>
          <w:lang w:eastAsia="ru-RU"/>
        </w:rPr>
        <w:t>Тризипин</w:t>
      </w:r>
      <w:proofErr w:type="spellEnd"/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468F">
        <w:rPr>
          <w:rFonts w:ascii="Arial" w:eastAsia="Times New Roman" w:hAnsi="Arial" w:cs="Arial"/>
          <w:color w:val="000000"/>
          <w:sz w:val="21"/>
          <w:lang w:eastAsia="ru-RU"/>
        </w:rPr>
        <w:t>Тримедронат</w:t>
      </w:r>
      <w:proofErr w:type="spellEnd"/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Триметилгидразиния</w:t>
        </w:r>
        <w:proofErr w:type="spellEnd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</w:t>
        </w:r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пропионата</w:t>
        </w:r>
        <w:proofErr w:type="spellEnd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</w:t>
        </w:r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дигидрат</w:t>
        </w:r>
        <w:proofErr w:type="spellEnd"/>
      </w:hyperlink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3-(2,2,2-Триметилгидразиний) </w:t>
        </w:r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пропионата</w:t>
        </w:r>
        <w:proofErr w:type="spellEnd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</w:t>
        </w:r>
        <w:proofErr w:type="spellStart"/>
        <w:r w:rsidRPr="0033468F">
          <w:rPr>
            <w:rFonts w:ascii="Arial" w:eastAsia="Times New Roman" w:hAnsi="Arial" w:cs="Arial"/>
            <w:color w:val="000000"/>
            <w:sz w:val="21"/>
            <w:lang w:eastAsia="ru-RU"/>
          </w:rPr>
          <w:t>дигидрат</w:t>
        </w:r>
        <w:proofErr w:type="spellEnd"/>
      </w:hyperlink>
    </w:p>
    <w:p w:rsidR="0033468F" w:rsidRPr="0033468F" w:rsidRDefault="0033468F" w:rsidP="0033468F">
      <w:pPr>
        <w:shd w:val="clear" w:color="auto" w:fill="FAFAFA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68F" w:rsidRPr="0033468F" w:rsidRDefault="0033468F" w:rsidP="0033468F">
      <w:pPr>
        <w:shd w:val="clear" w:color="auto" w:fill="FAFAFA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68F" w:rsidRPr="0033468F" w:rsidRDefault="0033468F" w:rsidP="003346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68F" w:rsidRPr="0033468F" w:rsidRDefault="0033468F" w:rsidP="003346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68F" w:rsidRPr="0033468F" w:rsidRDefault="0033468F" w:rsidP="0033468F">
      <w:pPr>
        <w:shd w:val="clear" w:color="auto" w:fill="FAFAFA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Данный список является неполным. </w:t>
      </w:r>
      <w:proofErr w:type="spellStart"/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Мельдоний</w:t>
      </w:r>
      <w:proofErr w:type="spellEnd"/>
      <w:r w:rsidRPr="00334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также входить в состав других препаратов! </w:t>
      </w:r>
    </w:p>
    <w:p w:rsidR="0033468F" w:rsidRPr="0033468F" w:rsidRDefault="0033468F" w:rsidP="0033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468F">
        <w:rPr>
          <w:rFonts w:ascii="Arial" w:eastAsia="Times New Roman" w:hAnsi="Arial" w:cs="Arial"/>
          <w:color w:val="333333"/>
          <w:sz w:val="20"/>
          <w:lang w:eastAsia="ru-RU"/>
        </w:rPr>
        <w:t>Вы здесь: </w:t>
      </w:r>
      <w:hyperlink r:id="rId19" w:history="1">
        <w:proofErr w:type="gramStart"/>
        <w:r w:rsidRPr="0033468F">
          <w:rPr>
            <w:rFonts w:ascii="Arial" w:eastAsia="Times New Roman" w:hAnsi="Arial" w:cs="Arial"/>
            <w:color w:val="999999"/>
            <w:sz w:val="20"/>
            <w:lang w:eastAsia="ru-RU"/>
          </w:rPr>
          <w:t>Главная</w:t>
        </w:r>
        <w:proofErr w:type="gramEnd"/>
      </w:hyperlink>
      <w:r w:rsidRPr="0033468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" cy="66675"/>
            <wp:effectExtent l="19050" t="0" r="9525" b="0"/>
            <wp:docPr id="1" name="Рисунок 1" descr="http://uralswimming.ru/templates/beez_20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swimming.ru/templates/beez_20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68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hyperlink r:id="rId21" w:history="1">
        <w:r w:rsidRPr="0033468F">
          <w:rPr>
            <w:rFonts w:ascii="Arial" w:eastAsia="Times New Roman" w:hAnsi="Arial" w:cs="Arial"/>
            <w:color w:val="999999"/>
            <w:sz w:val="20"/>
            <w:lang w:eastAsia="ru-RU"/>
          </w:rPr>
          <w:t>2016 год</w:t>
        </w:r>
      </w:hyperlink>
      <w:r w:rsidRPr="0033468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" cy="66675"/>
            <wp:effectExtent l="19050" t="0" r="9525" b="0"/>
            <wp:docPr id="2" name="Рисунок 2" descr="http://uralswimming.ru/templates/beez_20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swimming.ru/templates/beez_20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68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3346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Допинг</w:t>
      </w:r>
    </w:p>
    <w:p w:rsidR="00607332" w:rsidRDefault="00607332"/>
    <w:sectPr w:rsidR="00607332" w:rsidSect="0060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8F"/>
    <w:rsid w:val="0033468F"/>
    <w:rsid w:val="003B624B"/>
    <w:rsid w:val="0060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2"/>
  </w:style>
  <w:style w:type="paragraph" w:styleId="1">
    <w:name w:val="heading 1"/>
    <w:basedOn w:val="a"/>
    <w:link w:val="10"/>
    <w:uiPriority w:val="9"/>
    <w:qFormat/>
    <w:rsid w:val="0033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68F"/>
    <w:rPr>
      <w:b/>
      <w:bCs/>
    </w:rPr>
  </w:style>
  <w:style w:type="character" w:styleId="a5">
    <w:name w:val="Hyperlink"/>
    <w:basedOn w:val="a0"/>
    <w:uiPriority w:val="99"/>
    <w:semiHidden/>
    <w:unhideWhenUsed/>
    <w:rsid w:val="0033468F"/>
    <w:rPr>
      <w:color w:val="0000FF"/>
      <w:u w:val="single"/>
    </w:rPr>
  </w:style>
  <w:style w:type="character" w:customStyle="1" w:styleId="showhere">
    <w:name w:val="showhere"/>
    <w:basedOn w:val="a0"/>
    <w:rsid w:val="0033468F"/>
  </w:style>
  <w:style w:type="character" w:customStyle="1" w:styleId="apple-converted-space">
    <w:name w:val="apple-converted-space"/>
    <w:basedOn w:val="a0"/>
    <w:rsid w:val="0033468F"/>
  </w:style>
  <w:style w:type="paragraph" w:styleId="a6">
    <w:name w:val="Balloon Text"/>
    <w:basedOn w:val="a"/>
    <w:link w:val="a7"/>
    <w:uiPriority w:val="99"/>
    <w:semiHidden/>
    <w:unhideWhenUsed/>
    <w:rsid w:val="003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6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46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236719">
          <w:marLeft w:val="0"/>
          <w:marRight w:val="0"/>
          <w:marTop w:val="0"/>
          <w:marBottom w:val="0"/>
          <w:divBdr>
            <w:top w:val="single" w:sz="6" w:space="8" w:color="999999"/>
            <w:left w:val="single" w:sz="2" w:space="0" w:color="999999"/>
            <w:bottom w:val="single" w:sz="2" w:space="8" w:color="999999"/>
            <w:right w:val="single" w:sz="2" w:space="0" w:color="999999"/>
          </w:divBdr>
        </w:div>
      </w:divsChild>
    </w:div>
    <w:div w:id="2032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tn_index_id_46958.htm" TargetMode="External"/><Relationship Id="rId13" Type="http://schemas.openxmlformats.org/officeDocument/2006/relationships/hyperlink" Target="http://www.rlsnet.ru/tn_index_id_42841.htm" TargetMode="External"/><Relationship Id="rId18" Type="http://schemas.openxmlformats.org/officeDocument/2006/relationships/hyperlink" Target="http://www.rlsnet.ru/tn_index_id_3690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ralswimming.ru/2016.html" TargetMode="External"/><Relationship Id="rId7" Type="http://schemas.openxmlformats.org/officeDocument/2006/relationships/hyperlink" Target="http://www.rlsnet.ru/tn_index_id_35591.htm" TargetMode="External"/><Relationship Id="rId12" Type="http://schemas.openxmlformats.org/officeDocument/2006/relationships/hyperlink" Target="http://www.rlsnet.ru/tn_index_id_43972.htm" TargetMode="External"/><Relationship Id="rId17" Type="http://schemas.openxmlformats.org/officeDocument/2006/relationships/hyperlink" Target="http://www.rlsnet.ru/tn_index_id_3551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lsnet.ru/tn_index_id_822.htm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rlsnet.ru/tn_index_id_44318.htm" TargetMode="External"/><Relationship Id="rId11" Type="http://schemas.openxmlformats.org/officeDocument/2006/relationships/hyperlink" Target="http://www.rlsnet.ru/tn_index_id_67485.htm" TargetMode="External"/><Relationship Id="rId5" Type="http://schemas.openxmlformats.org/officeDocument/2006/relationships/hyperlink" Target="http://www.rlsnet.ru/tn_index_id_49168.htm" TargetMode="External"/><Relationship Id="rId15" Type="http://schemas.openxmlformats.org/officeDocument/2006/relationships/hyperlink" Target="http://www.rlsnet.ru/tn_index_id_4253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lsnet.ru/tn_index_id_55993.htm" TargetMode="External"/><Relationship Id="rId19" Type="http://schemas.openxmlformats.org/officeDocument/2006/relationships/hyperlink" Target="http://uralswimming.ru/" TargetMode="External"/><Relationship Id="rId4" Type="http://schemas.openxmlformats.org/officeDocument/2006/relationships/hyperlink" Target="http://www.rlsnet.ru/tn_index_id_78476.htm" TargetMode="External"/><Relationship Id="rId9" Type="http://schemas.openxmlformats.org/officeDocument/2006/relationships/hyperlink" Target="http://www.rlsnet.ru/tn_index_id_41009.htm" TargetMode="External"/><Relationship Id="rId14" Type="http://schemas.openxmlformats.org/officeDocument/2006/relationships/hyperlink" Target="http://www.rlsnet.ru/tn_index_id_5096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2016-10-26T15:27:00Z</dcterms:created>
  <dcterms:modified xsi:type="dcterms:W3CDTF">2016-10-26T15:36:00Z</dcterms:modified>
</cp:coreProperties>
</file>